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C6200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158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C6200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06 февраля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110938" w:rsidRDefault="00EE3C8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C62009" w:rsidRPr="00C620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Марафон</w:t>
      </w:r>
      <w:r w:rsidR="00C620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</w:t>
      </w:r>
      <w:r w:rsidR="00C62009" w:rsidRPr="00C620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информационной безопасности</w:t>
      </w:r>
    </w:p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C62009" w:rsidRDefault="00C62009" w:rsidP="00C62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C62009">
        <w:rPr>
          <w:rFonts w:ascii="TimesNewRomanPSMT" w:hAnsi="TimesNewRomanPSMT"/>
          <w:color w:val="000000"/>
          <w:sz w:val="28"/>
          <w:szCs w:val="28"/>
        </w:rPr>
        <w:t>В рамках реализации пункта 1.3.1 Плана мероприятий по исполнению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62009">
        <w:rPr>
          <w:rFonts w:ascii="TimesNewRomanPSMT" w:hAnsi="TimesNewRomanPSMT"/>
          <w:color w:val="000000"/>
          <w:sz w:val="28"/>
          <w:szCs w:val="28"/>
        </w:rPr>
        <w:t>в 2025 году Комплексного плана противодействия идеологии терроризма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62009">
        <w:rPr>
          <w:rFonts w:ascii="TimesNewRomanPSMT" w:hAnsi="TimesNewRomanPSMT"/>
          <w:color w:val="000000"/>
          <w:sz w:val="28"/>
          <w:szCs w:val="28"/>
        </w:rPr>
        <w:t>Российской Федерации на 2024-2028 годы в Республике Дагестан</w:t>
      </w:r>
      <w:r>
        <w:rPr>
          <w:rFonts w:ascii="TimesNewRomanPSMT" w:hAnsi="TimesNewRomanPSMT"/>
          <w:color w:val="000000"/>
          <w:sz w:val="28"/>
          <w:szCs w:val="28"/>
        </w:rPr>
        <w:t xml:space="preserve">, а также в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делам молодежи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Дагестан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110938">
        <w:rPr>
          <w:rStyle w:val="fontstyle01"/>
        </w:rPr>
        <w:t xml:space="preserve">информирует о том, что </w:t>
      </w:r>
      <w:r>
        <w:rPr>
          <w:rStyle w:val="fontstyle01"/>
        </w:rPr>
        <w:t>в целях профилактики правонарушений среди молодежи в сети «Интернет», воспитания грамотного и ответственного пользователя сети «Интернет», а также знакомства детей с основными правилами безопасного использования интернета с 11 по 21 февраля 2025 года запускает Марафон информационной безопасности.</w:t>
      </w:r>
    </w:p>
    <w:p w:rsidR="00C62009" w:rsidRDefault="00C62009" w:rsidP="00C62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Прошу оказать содействие в проведении Марафона информационной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безопасности и рассмотреть возможность проведения </w:t>
      </w:r>
      <w:r w:rsidRPr="00C62009">
        <w:rPr>
          <w:rStyle w:val="fontstyle01"/>
        </w:rPr>
        <w:t>мероприятий</w:t>
      </w:r>
      <w:r>
        <w:rPr>
          <w:rStyle w:val="fontstyle01"/>
        </w:rPr>
        <w:t xml:space="preserve"> по безопасности в сети «Интернет».</w:t>
      </w:r>
    </w:p>
    <w:p w:rsidR="00C62009" w:rsidRDefault="00C62009" w:rsidP="00C62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Также просим в </w:t>
      </w:r>
      <w:r w:rsidR="003D2196">
        <w:rPr>
          <w:rStyle w:val="fontstyle01"/>
        </w:rPr>
        <w:t xml:space="preserve">этот </w:t>
      </w:r>
      <w:r>
        <w:rPr>
          <w:rStyle w:val="fontstyle01"/>
        </w:rPr>
        <w:t xml:space="preserve">понедельник на внеурочной деятельности «Разговоры о важном» провести мероприятия по </w:t>
      </w:r>
      <w:r w:rsidRPr="00C62009">
        <w:rPr>
          <w:rStyle w:val="fontstyle01"/>
        </w:rPr>
        <w:t>безопасности в сети «Интернет».</w:t>
      </w:r>
    </w:p>
    <w:p w:rsidR="00C62009" w:rsidRDefault="00C62009" w:rsidP="00C62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Дополнительные материалы для проведения мероприятий можно скачать по гиперссылке </w:t>
      </w:r>
      <w:hyperlink r:id="rId6" w:history="1">
        <w:r w:rsidRPr="00646AE4">
          <w:rPr>
            <w:rStyle w:val="a5"/>
            <w:rFonts w:ascii="TimesNewRomanPSMT" w:hAnsi="TimesNewRomanPSMT"/>
            <w:sz w:val="28"/>
            <w:szCs w:val="28"/>
          </w:rPr>
          <w:t>https://disk.yandex.ru/d/XuLDsduneUVG5Q</w:t>
        </w:r>
      </w:hyperlink>
      <w:r>
        <w:rPr>
          <w:rStyle w:val="fontstyle01"/>
          <w:color w:val="0000FF"/>
        </w:rPr>
        <w:t xml:space="preserve"> </w:t>
      </w:r>
    </w:p>
    <w:p w:rsidR="00EE3C88" w:rsidRDefault="00C62009" w:rsidP="00C62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Фото и</w:t>
      </w:r>
      <w:r w:rsidR="003D2196">
        <w:rPr>
          <w:rStyle w:val="fontstyle01"/>
        </w:rPr>
        <w:t xml:space="preserve"> видео</w:t>
      </w:r>
      <w:r>
        <w:rPr>
          <w:rStyle w:val="fontstyle01"/>
        </w:rPr>
        <w:t>материалы проведенных мероприятий просим направить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адрес электронной почты </w:t>
      </w:r>
      <w:proofErr w:type="spellStart"/>
      <w:r>
        <w:rPr>
          <w:rStyle w:val="fontstyle01"/>
          <w:color w:val="0000FF"/>
          <w:lang w:val="en-US"/>
        </w:rPr>
        <w:t>uma</w:t>
      </w:r>
      <w:proofErr w:type="spellEnd"/>
      <w:r w:rsidRPr="00C62009">
        <w:rPr>
          <w:rStyle w:val="fontstyle01"/>
          <w:color w:val="0000FF"/>
        </w:rPr>
        <w:t>196565</w:t>
      </w:r>
      <w:r>
        <w:rPr>
          <w:rStyle w:val="fontstyle01"/>
          <w:color w:val="0000FF"/>
        </w:rPr>
        <w:t xml:space="preserve">@mail.ru </w:t>
      </w:r>
      <w:r w:rsidRPr="003D2196">
        <w:rPr>
          <w:rStyle w:val="fontstyle01"/>
          <w:color w:val="000000" w:themeColor="text1"/>
        </w:rPr>
        <w:t xml:space="preserve">после проведенных мероприятий в срок </w:t>
      </w:r>
      <w:r>
        <w:rPr>
          <w:rStyle w:val="fontstyle01"/>
        </w:rPr>
        <w:t xml:space="preserve">до </w:t>
      </w:r>
      <w:r w:rsidRPr="00C62009">
        <w:rPr>
          <w:rStyle w:val="fontstyle01"/>
        </w:rPr>
        <w:t>22</w:t>
      </w:r>
      <w:r>
        <w:rPr>
          <w:rStyle w:val="fontstyle01"/>
        </w:rPr>
        <w:t xml:space="preserve"> февраля 2025 года.</w:t>
      </w:r>
    </w:p>
    <w:p w:rsidR="00C62009" w:rsidRDefault="00C62009" w:rsidP="00C62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C62009" w:rsidRDefault="00C62009" w:rsidP="00C62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bookmarkStart w:id="0" w:name="_GoBack"/>
      <w:bookmarkEnd w:id="0"/>
    </w:p>
    <w:p w:rsidR="00C62009" w:rsidRDefault="00C62009" w:rsidP="00C62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C62009" w:rsidRPr="00EE3C88" w:rsidRDefault="00C62009" w:rsidP="00C62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EE3C88" w:rsidRP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p w:rsid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p w:rsidR="001B3DB4" w:rsidRDefault="001B3DB4" w:rsidP="00EE3C88">
      <w:pPr>
        <w:rPr>
          <w:rFonts w:ascii="Times New Roman" w:hAnsi="Times New Roman" w:cs="Times New Roman"/>
          <w:sz w:val="28"/>
          <w:szCs w:val="28"/>
        </w:rPr>
      </w:pPr>
    </w:p>
    <w:p w:rsidR="00F4396A" w:rsidRDefault="00F4396A" w:rsidP="00EE3C88">
      <w:pPr>
        <w:rPr>
          <w:rFonts w:ascii="Times New Roman" w:hAnsi="Times New Roman" w:cs="Times New Roman"/>
          <w:sz w:val="28"/>
          <w:szCs w:val="28"/>
        </w:rPr>
      </w:pPr>
    </w:p>
    <w:p w:rsidR="00EE3C88" w:rsidRDefault="00EE3C88" w:rsidP="00EE3C88">
      <w:pPr>
        <w:rPr>
          <w:rFonts w:ascii="Times New Roman" w:hAnsi="Times New Roman" w:cs="Times New Roman"/>
          <w:sz w:val="28"/>
          <w:szCs w:val="28"/>
        </w:rPr>
      </w:pP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3D2196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2009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F4A3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XuLDsduneUVG5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E916-ABE7-48E3-89D8-1C76BB69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3</cp:revision>
  <dcterms:created xsi:type="dcterms:W3CDTF">2025-02-06T10:49:00Z</dcterms:created>
  <dcterms:modified xsi:type="dcterms:W3CDTF">2025-02-06T13:12:00Z</dcterms:modified>
</cp:coreProperties>
</file>